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619"/>
        <w:gridCol w:w="3093"/>
        <w:gridCol w:w="3094"/>
        <w:gridCol w:w="3094"/>
        <w:gridCol w:w="3094"/>
      </w:tblGrid>
      <w:tr w:rsidR="00DB1086" w:rsidRPr="00EB18CC" w14:paraId="38F70185" w14:textId="77777777" w:rsidTr="00D50547">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A6EC34"/>
            <w:noWrap/>
            <w:vAlign w:val="bottom"/>
            <w:hideMark/>
          </w:tcPr>
          <w:p w14:paraId="48C4978E" w14:textId="77777777" w:rsidR="00DB1086" w:rsidRPr="00174B65" w:rsidRDefault="00DB1086" w:rsidP="00D50547">
            <w:pPr>
              <w:spacing w:line="240" w:lineRule="auto"/>
              <w:rPr>
                <w:rFonts w:eastAsia="Times New Roman" w:cs="Calibri"/>
                <w:b/>
                <w:bCs/>
                <w:color w:val="000000" w:themeColor="text1"/>
                <w:lang w:eastAsia="nl-NL"/>
              </w:rPr>
            </w:pPr>
            <w:r w:rsidRPr="00174B65">
              <w:rPr>
                <w:rFonts w:eastAsia="Times New Roman" w:cs="Calibri"/>
                <w:b/>
                <w:bCs/>
                <w:color w:val="000000" w:themeColor="text1"/>
                <w:lang w:eastAsia="nl-NL"/>
              </w:rPr>
              <w:t>B1-K1-W4 Creëert een verantwoorde en stimulerende speel-/leeromgeving</w:t>
            </w:r>
          </w:p>
        </w:tc>
      </w:tr>
      <w:tr w:rsidR="00DB1086" w:rsidRPr="009C39AD" w14:paraId="1E7A9999" w14:textId="77777777" w:rsidTr="00D50547">
        <w:trPr>
          <w:trHeight w:val="1273"/>
        </w:trPr>
        <w:tc>
          <w:tcPr>
            <w:tcW w:w="564" w:type="pct"/>
            <w:tcBorders>
              <w:top w:val="nil"/>
              <w:left w:val="single" w:sz="4" w:space="0" w:color="auto"/>
              <w:bottom w:val="single" w:sz="4" w:space="0" w:color="auto"/>
              <w:right w:val="single" w:sz="4" w:space="0" w:color="auto"/>
            </w:tcBorders>
            <w:shd w:val="clear" w:color="auto" w:fill="auto"/>
            <w:hideMark/>
          </w:tcPr>
          <w:p w14:paraId="77022A79" w14:textId="77777777" w:rsidR="00DB1086" w:rsidRPr="00396FF9" w:rsidRDefault="00DB1086" w:rsidP="00D50547">
            <w:pPr>
              <w:spacing w:line="240" w:lineRule="auto"/>
              <w:rPr>
                <w:rFonts w:eastAsia="Times New Roman" w:cs="Calibri"/>
                <w:b/>
                <w:bCs/>
                <w:color w:val="000000"/>
                <w:sz w:val="18"/>
                <w:szCs w:val="18"/>
                <w:lang w:eastAsia="nl-NL"/>
              </w:rPr>
            </w:pPr>
            <w:r w:rsidRPr="00396FF9">
              <w:rPr>
                <w:rFonts w:eastAsia="Times New Roman" w:cs="Calibri"/>
                <w:b/>
                <w:bCs/>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uto"/>
            <w:hideMark/>
          </w:tcPr>
          <w:p w14:paraId="29245806" w14:textId="77777777" w:rsidR="00DB1086" w:rsidRPr="00396FF9" w:rsidRDefault="00DB1086" w:rsidP="00D50547">
            <w:pPr>
              <w:spacing w:line="240" w:lineRule="auto"/>
              <w:rPr>
                <w:rFonts w:eastAsia="Times New Roman" w:cs="Calibri"/>
                <w:b/>
                <w:bCs/>
                <w:color w:val="000000"/>
                <w:sz w:val="18"/>
                <w:szCs w:val="18"/>
                <w:lang w:eastAsia="nl-NL"/>
              </w:rPr>
            </w:pPr>
            <w:r w:rsidRPr="00396FF9">
              <w:rPr>
                <w:rFonts w:eastAsia="Times New Roman" w:cs="Calibri"/>
                <w:b/>
                <w:bCs/>
                <w:color w:val="000000"/>
                <w:sz w:val="18"/>
                <w:szCs w:val="18"/>
                <w:lang w:eastAsia="nl-NL"/>
              </w:rPr>
              <w:t>Beginner</w:t>
            </w:r>
            <w:r w:rsidRPr="00396FF9">
              <w:rPr>
                <w:rFonts w:eastAsia="Times New Roman" w:cs="Calibri"/>
                <w:color w:val="000000"/>
                <w:sz w:val="18"/>
                <w:szCs w:val="18"/>
                <w:lang w:eastAsia="nl-NL"/>
              </w:rPr>
              <w:t xml:space="preserve"> </w:t>
            </w:r>
            <w:r w:rsidRPr="00396FF9">
              <w:rPr>
                <w:rFonts w:eastAsia="Times New Roman" w:cs="Calibri"/>
                <w:i/>
                <w:iCs/>
                <w:color w:val="000000"/>
                <w:sz w:val="18"/>
                <w:szCs w:val="18"/>
                <w:lang w:eastAsia="nl-NL"/>
              </w:rPr>
              <w:t>(i: herkennen en oriënteren, in samenspraak met begeleider, eenvoudige situatie)</w:t>
            </w:r>
          </w:p>
        </w:tc>
        <w:tc>
          <w:tcPr>
            <w:tcW w:w="1109" w:type="pct"/>
            <w:tcBorders>
              <w:top w:val="nil"/>
              <w:left w:val="nil"/>
              <w:bottom w:val="single" w:sz="4" w:space="0" w:color="auto"/>
              <w:right w:val="single" w:sz="4" w:space="0" w:color="auto"/>
            </w:tcBorders>
            <w:shd w:val="clear" w:color="auto" w:fill="auto"/>
            <w:hideMark/>
          </w:tcPr>
          <w:p w14:paraId="72519F97" w14:textId="77777777" w:rsidR="00DB1086" w:rsidRPr="00396FF9" w:rsidRDefault="00DB1086" w:rsidP="00D50547">
            <w:pPr>
              <w:spacing w:line="240" w:lineRule="auto"/>
              <w:rPr>
                <w:rFonts w:eastAsia="Times New Roman" w:cs="Calibri"/>
                <w:b/>
                <w:bCs/>
                <w:color w:val="000000"/>
                <w:sz w:val="18"/>
                <w:szCs w:val="18"/>
                <w:lang w:eastAsia="nl-NL"/>
              </w:rPr>
            </w:pPr>
            <w:r w:rsidRPr="00396FF9">
              <w:rPr>
                <w:rFonts w:eastAsia="Times New Roman" w:cs="Calibri"/>
                <w:b/>
                <w:bCs/>
                <w:color w:val="000000"/>
                <w:sz w:val="18"/>
                <w:szCs w:val="18"/>
                <w:lang w:eastAsia="nl-NL"/>
              </w:rPr>
              <w:t xml:space="preserve">Gevorderd </w:t>
            </w:r>
            <w:r w:rsidRPr="00396FF9">
              <w:rPr>
                <w:rFonts w:eastAsia="Times New Roman" w:cs="Calibri"/>
                <w:i/>
                <w:iCs/>
                <w:color w:val="000000"/>
                <w:sz w:val="18"/>
                <w:szCs w:val="18"/>
                <w:lang w:eastAsia="nl-NL"/>
              </w:rPr>
              <w:t>(i: toepassen, met directe begeleiding, in een gecontroleerde situatie)</w:t>
            </w:r>
          </w:p>
        </w:tc>
        <w:tc>
          <w:tcPr>
            <w:tcW w:w="1109" w:type="pct"/>
            <w:tcBorders>
              <w:top w:val="nil"/>
              <w:left w:val="nil"/>
              <w:bottom w:val="single" w:sz="4" w:space="0" w:color="auto"/>
              <w:right w:val="single" w:sz="4" w:space="0" w:color="auto"/>
            </w:tcBorders>
            <w:shd w:val="clear" w:color="auto" w:fill="auto"/>
            <w:hideMark/>
          </w:tcPr>
          <w:p w14:paraId="406453A6" w14:textId="77777777" w:rsidR="00DB1086" w:rsidRPr="00396FF9" w:rsidRDefault="00DB1086" w:rsidP="00D50547">
            <w:pPr>
              <w:spacing w:line="240" w:lineRule="auto"/>
              <w:rPr>
                <w:rFonts w:eastAsia="Times New Roman" w:cs="Calibri"/>
                <w:b/>
                <w:bCs/>
                <w:color w:val="000000"/>
                <w:sz w:val="18"/>
                <w:szCs w:val="18"/>
                <w:lang w:eastAsia="nl-NL"/>
              </w:rPr>
            </w:pPr>
            <w:r w:rsidRPr="00396FF9">
              <w:rPr>
                <w:rFonts w:eastAsia="Times New Roman" w:cs="Calibri"/>
                <w:b/>
                <w:bCs/>
                <w:color w:val="000000"/>
                <w:sz w:val="18"/>
                <w:szCs w:val="18"/>
                <w:lang w:eastAsia="nl-NL"/>
              </w:rPr>
              <w:t>Vergevorderd</w:t>
            </w:r>
            <w:r w:rsidRPr="00396FF9">
              <w:rPr>
                <w:rFonts w:eastAsia="Times New Roman" w:cs="Calibri"/>
                <w:i/>
                <w:iCs/>
                <w:color w:val="000000"/>
                <w:sz w:val="18"/>
                <w:szCs w:val="18"/>
                <w:lang w:eastAsia="nl-NL"/>
              </w:rPr>
              <w:t xml:space="preserve"> (i: geautomatiseerd toepassen, zoveel mogelijk zelfstandig met begeleiding op afstand, in alledaagse situaties.)</w:t>
            </w:r>
          </w:p>
        </w:tc>
        <w:tc>
          <w:tcPr>
            <w:tcW w:w="1109" w:type="pct"/>
            <w:tcBorders>
              <w:top w:val="nil"/>
              <w:left w:val="nil"/>
              <w:bottom w:val="single" w:sz="4" w:space="0" w:color="auto"/>
              <w:right w:val="single" w:sz="4" w:space="0" w:color="auto"/>
            </w:tcBorders>
            <w:shd w:val="clear" w:color="auto" w:fill="auto"/>
            <w:hideMark/>
          </w:tcPr>
          <w:p w14:paraId="63E9E171" w14:textId="77777777" w:rsidR="00DB1086" w:rsidRPr="00396FF9" w:rsidRDefault="00DB1086" w:rsidP="00D50547">
            <w:pPr>
              <w:spacing w:line="240" w:lineRule="auto"/>
              <w:rPr>
                <w:rFonts w:eastAsia="Times New Roman" w:cs="Calibri"/>
                <w:b/>
                <w:bCs/>
                <w:color w:val="000000"/>
                <w:sz w:val="18"/>
                <w:szCs w:val="18"/>
                <w:lang w:eastAsia="nl-NL"/>
              </w:rPr>
            </w:pPr>
            <w:r w:rsidRPr="00396FF9">
              <w:rPr>
                <w:rFonts w:eastAsia="Times New Roman" w:cs="Calibri"/>
                <w:b/>
                <w:bCs/>
                <w:color w:val="000000"/>
                <w:sz w:val="18"/>
                <w:szCs w:val="18"/>
                <w:lang w:eastAsia="nl-NL"/>
              </w:rPr>
              <w:t>Bekwaam</w:t>
            </w:r>
            <w:r w:rsidRPr="00396FF9">
              <w:rPr>
                <w:rFonts w:eastAsia="Times New Roman" w:cs="Calibri"/>
                <w:color w:val="000000"/>
                <w:sz w:val="18"/>
                <w:szCs w:val="18"/>
                <w:lang w:eastAsia="nl-NL"/>
              </w:rPr>
              <w:t xml:space="preserve"> </w:t>
            </w:r>
            <w:r w:rsidRPr="00396FF9">
              <w:rPr>
                <w:rFonts w:eastAsia="Times New Roman" w:cs="Calibri"/>
                <w:i/>
                <w:iCs/>
                <w:color w:val="000000"/>
                <w:sz w:val="18"/>
                <w:szCs w:val="18"/>
                <w:lang w:eastAsia="nl-NL"/>
              </w:rPr>
              <w:t xml:space="preserve">(i: verbanden leggen, zelfstandig besluiten en handelen met collegiale ondersteuning, in complexe situaties en met eenvoudige </w:t>
            </w:r>
            <w:proofErr w:type="spellStart"/>
            <w:r w:rsidRPr="00396FF9">
              <w:rPr>
                <w:rFonts w:eastAsia="Times New Roman" w:cs="Calibri"/>
                <w:i/>
                <w:iCs/>
                <w:color w:val="000000"/>
                <w:sz w:val="18"/>
                <w:szCs w:val="18"/>
                <w:lang w:eastAsia="nl-NL"/>
              </w:rPr>
              <w:t>kindproblematiek</w:t>
            </w:r>
            <w:proofErr w:type="spellEnd"/>
            <w:r w:rsidRPr="00396FF9">
              <w:rPr>
                <w:rFonts w:eastAsia="Times New Roman" w:cs="Calibri"/>
                <w:i/>
                <w:iCs/>
                <w:color w:val="000000"/>
                <w:sz w:val="18"/>
                <w:szCs w:val="18"/>
                <w:lang w:eastAsia="nl-NL"/>
              </w:rPr>
              <w:t>)</w:t>
            </w:r>
          </w:p>
        </w:tc>
      </w:tr>
      <w:tr w:rsidR="00DB1086" w:rsidRPr="009C39AD" w14:paraId="6458C422" w14:textId="77777777" w:rsidTr="00D50547">
        <w:trPr>
          <w:trHeight w:val="113"/>
        </w:trPr>
        <w:tc>
          <w:tcPr>
            <w:tcW w:w="564" w:type="pct"/>
            <w:tcBorders>
              <w:top w:val="nil"/>
              <w:left w:val="single" w:sz="4" w:space="0" w:color="auto"/>
              <w:bottom w:val="single" w:sz="4" w:space="0" w:color="auto"/>
              <w:right w:val="single" w:sz="4" w:space="0" w:color="auto"/>
            </w:tcBorders>
            <w:shd w:val="clear" w:color="auto" w:fill="ACB9CA" w:themeFill="text2" w:themeFillTint="66"/>
            <w:hideMark/>
          </w:tcPr>
          <w:p w14:paraId="60634B7C"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hideMark/>
          </w:tcPr>
          <w:p w14:paraId="5C53CA22"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hideMark/>
          </w:tcPr>
          <w:p w14:paraId="157E5E62"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hideMark/>
          </w:tcPr>
          <w:p w14:paraId="2BF79BE3"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hideMark/>
          </w:tcPr>
          <w:p w14:paraId="5524157A"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r>
      <w:tr w:rsidR="00DB1086" w:rsidRPr="009C39AD" w14:paraId="676A2955" w14:textId="77777777" w:rsidTr="00D50547">
        <w:trPr>
          <w:trHeight w:val="1235"/>
        </w:trPr>
        <w:tc>
          <w:tcPr>
            <w:tcW w:w="564" w:type="pct"/>
            <w:tcBorders>
              <w:top w:val="nil"/>
              <w:left w:val="single" w:sz="4" w:space="0" w:color="auto"/>
              <w:bottom w:val="single" w:sz="4" w:space="0" w:color="auto"/>
              <w:right w:val="single" w:sz="4" w:space="0" w:color="auto"/>
            </w:tcBorders>
            <w:shd w:val="clear" w:color="auto" w:fill="auto"/>
            <w:hideMark/>
          </w:tcPr>
          <w:p w14:paraId="3C692BE3"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Wat doe je?</w:t>
            </w:r>
          </w:p>
        </w:tc>
        <w:tc>
          <w:tcPr>
            <w:tcW w:w="1109" w:type="pct"/>
            <w:tcBorders>
              <w:top w:val="nil"/>
              <w:left w:val="nil"/>
              <w:bottom w:val="single" w:sz="4" w:space="0" w:color="auto"/>
              <w:right w:val="single" w:sz="4" w:space="0" w:color="auto"/>
            </w:tcBorders>
            <w:shd w:val="clear" w:color="auto" w:fill="auto"/>
            <w:hideMark/>
          </w:tcPr>
          <w:p w14:paraId="29C56DA5"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cs="Calibri"/>
                <w:color w:val="000000"/>
                <w:sz w:val="18"/>
                <w:szCs w:val="18"/>
              </w:rPr>
              <w:t xml:space="preserve">Je </w:t>
            </w:r>
            <w:r w:rsidRPr="009A6874">
              <w:rPr>
                <w:rFonts w:cs="Calibri"/>
                <w:bCs/>
                <w:color w:val="000000"/>
                <w:sz w:val="18"/>
                <w:szCs w:val="18"/>
              </w:rPr>
              <w:t>ondersteunt</w:t>
            </w:r>
            <w:r w:rsidRPr="00396FF9">
              <w:rPr>
                <w:rFonts w:cs="Calibri"/>
                <w:color w:val="000000"/>
                <w:sz w:val="18"/>
                <w:szCs w:val="18"/>
              </w:rPr>
              <w:t xml:space="preserve"> bij het </w:t>
            </w:r>
            <w:r w:rsidRPr="009A6874">
              <w:rPr>
                <w:rFonts w:cs="Calibri"/>
                <w:b/>
                <w:color w:val="000000"/>
                <w:sz w:val="18"/>
                <w:szCs w:val="18"/>
              </w:rPr>
              <w:t xml:space="preserve">inrichten van </w:t>
            </w:r>
            <w:r w:rsidRPr="009A6874">
              <w:rPr>
                <w:rFonts w:cs="Calibri"/>
                <w:b/>
                <w:bCs/>
                <w:color w:val="000000"/>
                <w:sz w:val="18"/>
                <w:szCs w:val="18"/>
              </w:rPr>
              <w:t>ruimtes</w:t>
            </w:r>
            <w:r w:rsidRPr="009A6874">
              <w:rPr>
                <w:rFonts w:cs="Calibri"/>
                <w:b/>
                <w:color w:val="000000"/>
                <w:sz w:val="18"/>
                <w:szCs w:val="18"/>
              </w:rPr>
              <w:t xml:space="preserve"> </w:t>
            </w:r>
            <w:r w:rsidRPr="00396FF9">
              <w:rPr>
                <w:rFonts w:cs="Calibri"/>
                <w:color w:val="000000"/>
                <w:sz w:val="18"/>
                <w:szCs w:val="18"/>
              </w:rPr>
              <w:t xml:space="preserve">en het voorbereiden van </w:t>
            </w:r>
            <w:r w:rsidRPr="00396FF9">
              <w:rPr>
                <w:rFonts w:cs="Calibri"/>
                <w:b/>
                <w:bCs/>
                <w:color w:val="000000"/>
                <w:sz w:val="18"/>
                <w:szCs w:val="18"/>
              </w:rPr>
              <w:t>materialen</w:t>
            </w:r>
            <w:r w:rsidRPr="00396FF9">
              <w:rPr>
                <w:rFonts w:cs="Calibri"/>
                <w:color w:val="000000"/>
                <w:sz w:val="18"/>
                <w:szCs w:val="18"/>
              </w:rPr>
              <w:t xml:space="preserve">. Je helpt met schoonmaken. </w:t>
            </w:r>
          </w:p>
        </w:tc>
        <w:tc>
          <w:tcPr>
            <w:tcW w:w="1109" w:type="pct"/>
            <w:tcBorders>
              <w:top w:val="nil"/>
              <w:left w:val="nil"/>
              <w:bottom w:val="single" w:sz="4" w:space="0" w:color="auto"/>
              <w:right w:val="single" w:sz="4" w:space="0" w:color="auto"/>
            </w:tcBorders>
            <w:shd w:val="clear" w:color="auto" w:fill="auto"/>
            <w:hideMark/>
          </w:tcPr>
          <w:p w14:paraId="160C260A" w14:textId="77777777" w:rsidR="00DB1086" w:rsidRPr="00396FF9" w:rsidRDefault="00DB1086" w:rsidP="00D50547">
            <w:pPr>
              <w:spacing w:line="240" w:lineRule="auto"/>
              <w:rPr>
                <w:rFonts w:eastAsia="Times New Roman" w:cs="Calibri"/>
                <w:color w:val="000000"/>
                <w:sz w:val="18"/>
                <w:szCs w:val="18"/>
                <w:lang w:eastAsia="nl-NL"/>
              </w:rPr>
            </w:pPr>
            <w:r w:rsidRPr="00EF7DC4">
              <w:rPr>
                <w:rFonts w:cs="Calibri"/>
                <w:color w:val="000000"/>
                <w:sz w:val="18"/>
                <w:szCs w:val="18"/>
              </w:rPr>
              <w:t xml:space="preserve">Je </w:t>
            </w:r>
            <w:r w:rsidRPr="00EF7DC4">
              <w:rPr>
                <w:rFonts w:cs="Calibri"/>
                <w:bCs/>
                <w:color w:val="000000"/>
                <w:sz w:val="18"/>
                <w:szCs w:val="18"/>
              </w:rPr>
              <w:t>denkt mee</w:t>
            </w:r>
            <w:r w:rsidRPr="00396FF9">
              <w:rPr>
                <w:rFonts w:cs="Calibri"/>
                <w:color w:val="000000"/>
                <w:sz w:val="18"/>
                <w:szCs w:val="18"/>
              </w:rPr>
              <w:t xml:space="preserve"> over de </w:t>
            </w:r>
            <w:r w:rsidRPr="00A311E5">
              <w:rPr>
                <w:rFonts w:cs="Calibri"/>
                <w:b/>
                <w:color w:val="000000"/>
                <w:sz w:val="18"/>
                <w:szCs w:val="18"/>
              </w:rPr>
              <w:t>inrichting van de</w:t>
            </w:r>
            <w:r w:rsidRPr="00396FF9">
              <w:rPr>
                <w:rFonts w:cs="Calibri"/>
                <w:color w:val="000000"/>
                <w:sz w:val="18"/>
                <w:szCs w:val="18"/>
              </w:rPr>
              <w:t xml:space="preserve"> </w:t>
            </w:r>
            <w:r w:rsidRPr="00396FF9">
              <w:rPr>
                <w:rFonts w:cs="Calibri"/>
                <w:b/>
                <w:bCs/>
                <w:color w:val="000000"/>
                <w:sz w:val="18"/>
                <w:szCs w:val="18"/>
              </w:rPr>
              <w:t>ruimte</w:t>
            </w:r>
            <w:r w:rsidRPr="00396FF9">
              <w:rPr>
                <w:rFonts w:cs="Calibri"/>
                <w:color w:val="000000"/>
                <w:sz w:val="18"/>
                <w:szCs w:val="18"/>
              </w:rPr>
              <w:t xml:space="preserve"> en welke </w:t>
            </w:r>
            <w:r w:rsidRPr="00396FF9">
              <w:rPr>
                <w:rFonts w:cs="Calibri"/>
                <w:b/>
                <w:bCs/>
                <w:color w:val="000000"/>
                <w:sz w:val="18"/>
                <w:szCs w:val="18"/>
              </w:rPr>
              <w:t>materialen</w:t>
            </w:r>
            <w:r w:rsidRPr="00396FF9">
              <w:rPr>
                <w:rFonts w:cs="Calibri"/>
                <w:color w:val="000000"/>
                <w:sz w:val="18"/>
                <w:szCs w:val="18"/>
              </w:rPr>
              <w:t xml:space="preserve"> bij activiteiten passen. Je ruimt op eigen initiatief op en maakt schoon.</w:t>
            </w:r>
          </w:p>
        </w:tc>
        <w:tc>
          <w:tcPr>
            <w:tcW w:w="1109" w:type="pct"/>
            <w:tcBorders>
              <w:top w:val="nil"/>
              <w:left w:val="nil"/>
              <w:bottom w:val="single" w:sz="4" w:space="0" w:color="auto"/>
              <w:right w:val="single" w:sz="4" w:space="0" w:color="auto"/>
            </w:tcBorders>
            <w:shd w:val="clear" w:color="auto" w:fill="auto"/>
            <w:hideMark/>
          </w:tcPr>
          <w:p w14:paraId="6B1C11F7"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cs="Calibri"/>
                <w:color w:val="000000"/>
                <w:sz w:val="18"/>
                <w:szCs w:val="18"/>
              </w:rPr>
              <w:t xml:space="preserve">Je </w:t>
            </w:r>
            <w:r w:rsidRPr="00A311E5">
              <w:rPr>
                <w:rFonts w:cs="Calibri"/>
                <w:b/>
                <w:bCs/>
                <w:color w:val="000000"/>
                <w:sz w:val="18"/>
                <w:szCs w:val="18"/>
              </w:rPr>
              <w:t>kies</w:t>
            </w:r>
            <w:r w:rsidRPr="00A311E5">
              <w:rPr>
                <w:rFonts w:cs="Calibri"/>
                <w:b/>
                <w:color w:val="000000"/>
                <w:sz w:val="18"/>
                <w:szCs w:val="18"/>
              </w:rPr>
              <w:t>t materialen</w:t>
            </w:r>
            <w:r w:rsidRPr="00396FF9">
              <w:rPr>
                <w:rFonts w:cs="Calibri"/>
                <w:color w:val="000000"/>
                <w:sz w:val="18"/>
                <w:szCs w:val="18"/>
              </w:rPr>
              <w:t xml:space="preserve"> uit voor </w:t>
            </w:r>
            <w:r w:rsidRPr="00883A1C">
              <w:rPr>
                <w:rFonts w:cs="Calibri"/>
                <w:b/>
                <w:color w:val="000000"/>
                <w:sz w:val="18"/>
                <w:szCs w:val="18"/>
              </w:rPr>
              <w:t xml:space="preserve">inrichting </w:t>
            </w:r>
            <w:r w:rsidRPr="00396FF9">
              <w:rPr>
                <w:rFonts w:cs="Calibri"/>
                <w:color w:val="000000"/>
                <w:sz w:val="18"/>
                <w:szCs w:val="18"/>
              </w:rPr>
              <w:t>en activiteiten</w:t>
            </w:r>
            <w:r w:rsidRPr="00883A1C">
              <w:rPr>
                <w:rFonts w:cs="Calibri"/>
                <w:color w:val="000000"/>
                <w:sz w:val="18"/>
                <w:szCs w:val="18"/>
              </w:rPr>
              <w:t xml:space="preserve">. Je bereidt </w:t>
            </w:r>
            <w:r w:rsidRPr="00883A1C">
              <w:rPr>
                <w:rFonts w:cs="Calibri"/>
                <w:bCs/>
                <w:color w:val="000000"/>
                <w:sz w:val="18"/>
                <w:szCs w:val="18"/>
              </w:rPr>
              <w:t>ruimtes en materialen</w:t>
            </w:r>
            <w:r w:rsidRPr="00883A1C">
              <w:rPr>
                <w:rFonts w:cs="Calibri"/>
                <w:color w:val="000000"/>
                <w:sz w:val="18"/>
                <w:szCs w:val="18"/>
              </w:rPr>
              <w:t xml:space="preserve"> voor.</w:t>
            </w:r>
            <w:r w:rsidRPr="00396FF9">
              <w:rPr>
                <w:rFonts w:cs="Calibri"/>
                <w:color w:val="000000"/>
                <w:sz w:val="18"/>
                <w:szCs w:val="18"/>
              </w:rPr>
              <w:t xml:space="preserve"> </w:t>
            </w:r>
          </w:p>
        </w:tc>
        <w:tc>
          <w:tcPr>
            <w:tcW w:w="1109" w:type="pct"/>
            <w:tcBorders>
              <w:top w:val="nil"/>
              <w:left w:val="nil"/>
              <w:bottom w:val="single" w:sz="4" w:space="0" w:color="auto"/>
              <w:right w:val="single" w:sz="4" w:space="0" w:color="auto"/>
            </w:tcBorders>
            <w:shd w:val="clear" w:color="auto" w:fill="auto"/>
            <w:hideMark/>
          </w:tcPr>
          <w:p w14:paraId="2EEA23BF"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cs="Calibri"/>
                <w:color w:val="000000"/>
                <w:sz w:val="18"/>
                <w:szCs w:val="18"/>
              </w:rPr>
              <w:t xml:space="preserve">Je </w:t>
            </w:r>
            <w:r w:rsidRPr="00396FF9">
              <w:rPr>
                <w:rFonts w:cs="Calibri"/>
                <w:b/>
                <w:bCs/>
                <w:color w:val="000000"/>
                <w:sz w:val="18"/>
                <w:szCs w:val="18"/>
              </w:rPr>
              <w:t>kiest</w:t>
            </w:r>
            <w:r w:rsidRPr="00396FF9">
              <w:rPr>
                <w:rFonts w:cs="Calibri"/>
                <w:color w:val="000000"/>
                <w:sz w:val="18"/>
                <w:szCs w:val="18"/>
              </w:rPr>
              <w:t xml:space="preserve"> </w:t>
            </w:r>
            <w:r w:rsidRPr="00883A1C">
              <w:rPr>
                <w:rFonts w:cs="Calibri"/>
                <w:b/>
                <w:color w:val="000000"/>
                <w:sz w:val="18"/>
                <w:szCs w:val="18"/>
              </w:rPr>
              <w:t>materialen</w:t>
            </w:r>
            <w:r w:rsidRPr="00396FF9">
              <w:rPr>
                <w:rFonts w:cs="Calibri"/>
                <w:color w:val="000000"/>
                <w:sz w:val="18"/>
                <w:szCs w:val="18"/>
              </w:rPr>
              <w:t xml:space="preserve"> uit voor </w:t>
            </w:r>
            <w:r w:rsidRPr="0079009D">
              <w:rPr>
                <w:rFonts w:cs="Calibri"/>
                <w:b/>
                <w:color w:val="000000"/>
                <w:sz w:val="18"/>
                <w:szCs w:val="18"/>
              </w:rPr>
              <w:t>inrichting</w:t>
            </w:r>
            <w:r w:rsidRPr="00396FF9">
              <w:rPr>
                <w:rFonts w:cs="Calibri"/>
                <w:color w:val="000000"/>
                <w:sz w:val="18"/>
                <w:szCs w:val="18"/>
              </w:rPr>
              <w:t xml:space="preserve"> en activiteiten, passend bij de ontwikkelingsdoelen. </w:t>
            </w:r>
            <w:r w:rsidRPr="0079009D">
              <w:rPr>
                <w:rFonts w:cs="Calibri"/>
                <w:color w:val="000000"/>
                <w:sz w:val="18"/>
                <w:szCs w:val="18"/>
              </w:rPr>
              <w:t xml:space="preserve">Je bereidt </w:t>
            </w:r>
            <w:r w:rsidRPr="0079009D">
              <w:rPr>
                <w:rFonts w:cs="Calibri"/>
                <w:bCs/>
                <w:color w:val="000000"/>
                <w:sz w:val="18"/>
                <w:szCs w:val="18"/>
              </w:rPr>
              <w:t>ruimtes en materialen</w:t>
            </w:r>
            <w:r w:rsidRPr="0079009D">
              <w:rPr>
                <w:rFonts w:cs="Calibri"/>
                <w:color w:val="000000"/>
                <w:sz w:val="18"/>
                <w:szCs w:val="18"/>
              </w:rPr>
              <w:t xml:space="preserve"> voor volgens de geldende normen en richtlijnen.</w:t>
            </w:r>
            <w:r w:rsidRPr="00396FF9">
              <w:rPr>
                <w:rFonts w:cs="Calibri"/>
                <w:color w:val="000000"/>
                <w:sz w:val="18"/>
                <w:szCs w:val="18"/>
              </w:rPr>
              <w:t xml:space="preserve"> </w:t>
            </w:r>
          </w:p>
        </w:tc>
      </w:tr>
      <w:tr w:rsidR="00DB1086" w:rsidRPr="009C39AD" w14:paraId="1A5A1FFB" w14:textId="77777777" w:rsidTr="00D50547">
        <w:trPr>
          <w:trHeight w:val="1394"/>
        </w:trPr>
        <w:tc>
          <w:tcPr>
            <w:tcW w:w="564" w:type="pct"/>
            <w:tcBorders>
              <w:top w:val="nil"/>
              <w:left w:val="single" w:sz="4" w:space="0" w:color="auto"/>
              <w:bottom w:val="single" w:sz="4" w:space="0" w:color="auto"/>
              <w:right w:val="single" w:sz="4" w:space="0" w:color="auto"/>
            </w:tcBorders>
            <w:shd w:val="clear" w:color="auto" w:fill="auto"/>
            <w:hideMark/>
          </w:tcPr>
          <w:p w14:paraId="6EC07EA3"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Met welke beroepshouding?</w:t>
            </w:r>
          </w:p>
        </w:tc>
        <w:tc>
          <w:tcPr>
            <w:tcW w:w="1109" w:type="pct"/>
            <w:tcBorders>
              <w:top w:val="nil"/>
              <w:left w:val="nil"/>
              <w:bottom w:val="single" w:sz="4" w:space="0" w:color="auto"/>
              <w:right w:val="single" w:sz="4" w:space="0" w:color="auto"/>
            </w:tcBorders>
            <w:shd w:val="clear" w:color="auto" w:fill="auto"/>
            <w:hideMark/>
          </w:tcPr>
          <w:p w14:paraId="69C72E78"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xml:space="preserve">Je neemt initiatief in opruimen en schoonmaken. Je bent nauwkeurig. </w:t>
            </w:r>
          </w:p>
        </w:tc>
        <w:tc>
          <w:tcPr>
            <w:tcW w:w="1109" w:type="pct"/>
            <w:tcBorders>
              <w:top w:val="nil"/>
              <w:left w:val="nil"/>
              <w:bottom w:val="single" w:sz="4" w:space="0" w:color="auto"/>
              <w:right w:val="single" w:sz="4" w:space="0" w:color="auto"/>
            </w:tcBorders>
            <w:shd w:val="clear" w:color="auto" w:fill="auto"/>
            <w:hideMark/>
          </w:tcPr>
          <w:p w14:paraId="194EAA28"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xml:space="preserve">Je werkt hygiënisch en veilig. Je hebt oog voor een veilige inrichting van de ruimte. Je neemt initiatief tot opruimen en schoonmaken.  </w:t>
            </w:r>
          </w:p>
        </w:tc>
        <w:tc>
          <w:tcPr>
            <w:tcW w:w="1109" w:type="pct"/>
            <w:tcBorders>
              <w:top w:val="nil"/>
              <w:left w:val="nil"/>
              <w:bottom w:val="single" w:sz="4" w:space="0" w:color="auto"/>
              <w:right w:val="single" w:sz="4" w:space="0" w:color="auto"/>
            </w:tcBorders>
            <w:shd w:val="clear" w:color="auto" w:fill="auto"/>
            <w:hideMark/>
          </w:tcPr>
          <w:p w14:paraId="79E27DF8"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xml:space="preserve">Je bent je bewust van de effecten van de ruimte op het gedrag van de kinderen. Je werkt hygiënisch en veilig. </w:t>
            </w:r>
          </w:p>
        </w:tc>
        <w:tc>
          <w:tcPr>
            <w:tcW w:w="1109" w:type="pct"/>
            <w:tcBorders>
              <w:top w:val="nil"/>
              <w:left w:val="nil"/>
              <w:bottom w:val="single" w:sz="4" w:space="0" w:color="auto"/>
              <w:right w:val="single" w:sz="4" w:space="0" w:color="auto"/>
            </w:tcBorders>
            <w:shd w:val="clear" w:color="auto" w:fill="auto"/>
            <w:hideMark/>
          </w:tcPr>
          <w:p w14:paraId="01079134"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xml:space="preserve">Je bent kritisch op hoe de ruimte aansluit bij de activiteiten en kinderen uitdaagt tot activiteiten. Je voelt je verantwoordelijk voor de veiligheid. Je werkt hygiënisch, veilig en volgens de richtlijnen. Je hebt gevoel voor wat kinderen nodig hebben. Je bent creatief. </w:t>
            </w:r>
          </w:p>
        </w:tc>
      </w:tr>
      <w:tr w:rsidR="00DB1086" w:rsidRPr="009C39AD" w14:paraId="1FAF7B25" w14:textId="77777777" w:rsidTr="00D50547">
        <w:trPr>
          <w:trHeight w:val="424"/>
        </w:trPr>
        <w:tc>
          <w:tcPr>
            <w:tcW w:w="564" w:type="pct"/>
            <w:tcBorders>
              <w:top w:val="nil"/>
              <w:left w:val="single" w:sz="4" w:space="0" w:color="auto"/>
              <w:bottom w:val="single" w:sz="4" w:space="0" w:color="auto"/>
              <w:right w:val="single" w:sz="4" w:space="0" w:color="auto"/>
            </w:tcBorders>
            <w:shd w:val="clear" w:color="auto" w:fill="ACB9CA" w:themeFill="text2" w:themeFillTint="66"/>
            <w:vAlign w:val="center"/>
            <w:hideMark/>
          </w:tcPr>
          <w:p w14:paraId="0E899A7B"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vAlign w:val="center"/>
            <w:hideMark/>
          </w:tcPr>
          <w:p w14:paraId="4FF82BCC"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vAlign w:val="center"/>
            <w:hideMark/>
          </w:tcPr>
          <w:p w14:paraId="7EB521C3"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vAlign w:val="center"/>
            <w:hideMark/>
          </w:tcPr>
          <w:p w14:paraId="05DD2689"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c>
          <w:tcPr>
            <w:tcW w:w="1109" w:type="pct"/>
            <w:tcBorders>
              <w:top w:val="nil"/>
              <w:left w:val="nil"/>
              <w:bottom w:val="single" w:sz="4" w:space="0" w:color="auto"/>
              <w:right w:val="single" w:sz="4" w:space="0" w:color="auto"/>
            </w:tcBorders>
            <w:shd w:val="clear" w:color="auto" w:fill="ACB9CA" w:themeFill="text2" w:themeFillTint="66"/>
            <w:vAlign w:val="center"/>
            <w:hideMark/>
          </w:tcPr>
          <w:p w14:paraId="101C1071" w14:textId="77777777" w:rsidR="00DB1086" w:rsidRPr="00396FF9" w:rsidRDefault="00DB1086" w:rsidP="00D50547">
            <w:pPr>
              <w:spacing w:line="240" w:lineRule="auto"/>
              <w:rPr>
                <w:rFonts w:eastAsia="Times New Roman" w:cs="Calibri"/>
                <w:color w:val="000000"/>
                <w:sz w:val="18"/>
                <w:szCs w:val="18"/>
                <w:lang w:eastAsia="nl-NL"/>
              </w:rPr>
            </w:pPr>
            <w:r w:rsidRPr="00396FF9">
              <w:rPr>
                <w:rFonts w:eastAsia="Times New Roman" w:cs="Calibri"/>
                <w:color w:val="000000"/>
                <w:sz w:val="18"/>
                <w:szCs w:val="18"/>
                <w:lang w:eastAsia="nl-NL"/>
              </w:rPr>
              <w:t> </w:t>
            </w:r>
          </w:p>
        </w:tc>
      </w:tr>
      <w:tr w:rsidR="00DB1086" w:rsidRPr="009C39AD" w14:paraId="3AA0F78E" w14:textId="77777777" w:rsidTr="00D50547">
        <w:trPr>
          <w:trHeight w:val="416"/>
        </w:trPr>
        <w:tc>
          <w:tcPr>
            <w:tcW w:w="564" w:type="pct"/>
            <w:tcBorders>
              <w:top w:val="nil"/>
              <w:left w:val="single" w:sz="4" w:space="0" w:color="auto"/>
              <w:bottom w:val="single" w:sz="4" w:space="0" w:color="auto"/>
              <w:right w:val="single" w:sz="4" w:space="0" w:color="auto"/>
            </w:tcBorders>
            <w:shd w:val="clear" w:color="auto" w:fill="auto"/>
            <w:noWrap/>
            <w:hideMark/>
          </w:tcPr>
          <w:p w14:paraId="2A1407D8" w14:textId="77777777" w:rsidR="00DB1086" w:rsidRPr="00396FF9" w:rsidRDefault="00DB1086" w:rsidP="00D50547">
            <w:pPr>
              <w:spacing w:line="240" w:lineRule="auto"/>
              <w:rPr>
                <w:rFonts w:eastAsia="Times New Roman" w:cs="Calibri"/>
                <w:i/>
                <w:iCs/>
                <w:color w:val="000000"/>
                <w:sz w:val="18"/>
                <w:szCs w:val="18"/>
                <w:lang w:eastAsia="nl-NL"/>
              </w:rPr>
            </w:pPr>
            <w:r w:rsidRPr="00396FF9">
              <w:rPr>
                <w:rFonts w:eastAsia="Times New Roman" w:cs="Calibri"/>
                <w:i/>
                <w:iCs/>
                <w:color w:val="000000"/>
                <w:sz w:val="18"/>
                <w:szCs w:val="18"/>
                <w:lang w:eastAsia="nl-NL"/>
              </w:rPr>
              <w:t xml:space="preserve">i: </w:t>
            </w:r>
            <w:r w:rsidRPr="001F7489">
              <w:rPr>
                <w:rFonts w:eastAsia="Times New Roman" w:cs="Calibri"/>
                <w:b/>
                <w:i/>
                <w:iCs/>
                <w:color w:val="000000"/>
                <w:sz w:val="18"/>
                <w:szCs w:val="18"/>
                <w:lang w:eastAsia="nl-NL"/>
              </w:rPr>
              <w:t>Materialen kiezen</w:t>
            </w:r>
          </w:p>
        </w:tc>
        <w:tc>
          <w:tcPr>
            <w:tcW w:w="4436" w:type="pct"/>
            <w:gridSpan w:val="4"/>
            <w:tcBorders>
              <w:top w:val="nil"/>
              <w:left w:val="nil"/>
              <w:bottom w:val="single" w:sz="4" w:space="0" w:color="auto"/>
              <w:right w:val="single" w:sz="4" w:space="0" w:color="auto"/>
            </w:tcBorders>
            <w:shd w:val="clear" w:color="auto" w:fill="auto"/>
            <w:hideMark/>
          </w:tcPr>
          <w:p w14:paraId="5D7DB54B" w14:textId="77777777" w:rsidR="00DB1086" w:rsidRPr="00396FF9" w:rsidRDefault="00DB1086" w:rsidP="00D50547">
            <w:pPr>
              <w:spacing w:line="240" w:lineRule="auto"/>
              <w:rPr>
                <w:rFonts w:eastAsia="Times New Roman" w:cs="Calibri"/>
                <w:i/>
                <w:iCs/>
                <w:color w:val="000000"/>
                <w:sz w:val="18"/>
                <w:szCs w:val="18"/>
                <w:lang w:eastAsia="nl-NL"/>
              </w:rPr>
            </w:pPr>
            <w:r w:rsidRPr="00396FF9">
              <w:rPr>
                <w:rFonts w:eastAsia="Times New Roman" w:cs="Calibri"/>
                <w:i/>
                <w:iCs/>
                <w:color w:val="000000"/>
                <w:sz w:val="18"/>
                <w:szCs w:val="18"/>
                <w:lang w:eastAsia="nl-NL"/>
              </w:rPr>
              <w:t xml:space="preserve">Je kiest materialen die geschikt zijn voor de activiteit / het thema, die de </w:t>
            </w:r>
            <w:r>
              <w:rPr>
                <w:rFonts w:eastAsia="Times New Roman" w:cs="Calibri"/>
                <w:i/>
                <w:iCs/>
                <w:color w:val="000000"/>
                <w:sz w:val="18"/>
                <w:szCs w:val="18"/>
                <w:lang w:eastAsia="nl-NL"/>
              </w:rPr>
              <w:t>ontwikkeling stimuleren</w:t>
            </w:r>
            <w:r w:rsidRPr="00396FF9">
              <w:rPr>
                <w:rFonts w:eastAsia="Times New Roman" w:cs="Calibri"/>
                <w:i/>
                <w:iCs/>
                <w:color w:val="000000"/>
                <w:sz w:val="18"/>
                <w:szCs w:val="18"/>
                <w:lang w:eastAsia="nl-NL"/>
              </w:rPr>
              <w:t xml:space="preserve"> en veilig en schoon zijn.</w:t>
            </w:r>
          </w:p>
        </w:tc>
      </w:tr>
      <w:tr w:rsidR="00DB1086" w:rsidRPr="009C39AD" w14:paraId="2F783931" w14:textId="77777777" w:rsidTr="00D50547">
        <w:trPr>
          <w:trHeight w:val="529"/>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4C45DF59" w14:textId="77777777" w:rsidR="00DB1086" w:rsidRPr="00396FF9" w:rsidRDefault="00DB1086" w:rsidP="00D50547">
            <w:pPr>
              <w:spacing w:line="240" w:lineRule="auto"/>
              <w:rPr>
                <w:rFonts w:eastAsia="Times New Roman" w:cs="Calibri"/>
                <w:i/>
                <w:iCs/>
                <w:color w:val="000000"/>
                <w:sz w:val="18"/>
                <w:szCs w:val="18"/>
                <w:lang w:eastAsia="nl-NL"/>
              </w:rPr>
            </w:pPr>
            <w:r w:rsidRPr="00396FF9">
              <w:rPr>
                <w:rFonts w:eastAsia="Times New Roman" w:cs="Calibri"/>
                <w:i/>
                <w:iCs/>
                <w:color w:val="000000"/>
                <w:sz w:val="18"/>
                <w:szCs w:val="18"/>
                <w:lang w:eastAsia="nl-NL"/>
              </w:rPr>
              <w:t xml:space="preserve">i: </w:t>
            </w:r>
            <w:r w:rsidRPr="001F7489">
              <w:rPr>
                <w:rFonts w:eastAsia="Times New Roman" w:cs="Calibri"/>
                <w:b/>
                <w:i/>
                <w:iCs/>
                <w:color w:val="000000"/>
                <w:sz w:val="18"/>
                <w:szCs w:val="18"/>
                <w:lang w:eastAsia="nl-NL"/>
              </w:rPr>
              <w:t>Ruimte inrichten</w:t>
            </w:r>
          </w:p>
        </w:tc>
        <w:tc>
          <w:tcPr>
            <w:tcW w:w="4436" w:type="pct"/>
            <w:gridSpan w:val="4"/>
            <w:tcBorders>
              <w:top w:val="single" w:sz="4" w:space="0" w:color="auto"/>
              <w:left w:val="nil"/>
              <w:bottom w:val="single" w:sz="4" w:space="0" w:color="auto"/>
              <w:right w:val="single" w:sz="4" w:space="0" w:color="auto"/>
            </w:tcBorders>
            <w:shd w:val="clear" w:color="auto" w:fill="auto"/>
            <w:hideMark/>
          </w:tcPr>
          <w:p w14:paraId="2F962E3A" w14:textId="77777777" w:rsidR="00DB1086" w:rsidRPr="00396FF9" w:rsidRDefault="00DB1086" w:rsidP="00D50547">
            <w:pPr>
              <w:spacing w:line="240" w:lineRule="auto"/>
              <w:rPr>
                <w:rFonts w:eastAsia="Times New Roman" w:cs="Calibri"/>
                <w:i/>
                <w:iCs/>
                <w:color w:val="000000"/>
                <w:sz w:val="18"/>
                <w:szCs w:val="18"/>
                <w:lang w:eastAsia="nl-NL"/>
              </w:rPr>
            </w:pPr>
            <w:r w:rsidRPr="00396FF9">
              <w:rPr>
                <w:rFonts w:eastAsia="Times New Roman" w:cs="Calibri"/>
                <w:i/>
                <w:iCs/>
                <w:color w:val="000000"/>
                <w:sz w:val="18"/>
                <w:szCs w:val="18"/>
                <w:lang w:eastAsia="nl-NL"/>
              </w:rPr>
              <w:t xml:space="preserve">Je richt de ruimte uitdagend in zodat die de ontwikkeling van de doelgroep stimuleert. Kinderen voelen zich </w:t>
            </w:r>
            <w:r>
              <w:rPr>
                <w:rFonts w:eastAsia="Times New Roman" w:cs="Calibri"/>
                <w:i/>
                <w:iCs/>
                <w:color w:val="000000"/>
                <w:sz w:val="18"/>
                <w:szCs w:val="18"/>
                <w:lang w:eastAsia="nl-NL"/>
              </w:rPr>
              <w:t>veilig en</w:t>
            </w:r>
            <w:r w:rsidRPr="00396FF9">
              <w:rPr>
                <w:rFonts w:eastAsia="Times New Roman" w:cs="Calibri"/>
                <w:i/>
                <w:iCs/>
                <w:color w:val="000000"/>
                <w:sz w:val="18"/>
                <w:szCs w:val="18"/>
                <w:lang w:eastAsia="nl-NL"/>
              </w:rPr>
              <w:t xml:space="preserve"> geborgen</w:t>
            </w:r>
            <w:r>
              <w:rPr>
                <w:rFonts w:eastAsia="Times New Roman" w:cs="Calibri"/>
                <w:i/>
                <w:iCs/>
                <w:color w:val="000000"/>
                <w:sz w:val="18"/>
                <w:szCs w:val="18"/>
                <w:lang w:eastAsia="nl-NL"/>
              </w:rPr>
              <w:t>.</w:t>
            </w:r>
            <w:r w:rsidRPr="00396FF9">
              <w:rPr>
                <w:rFonts w:eastAsia="Times New Roman" w:cs="Calibri"/>
                <w:i/>
                <w:iCs/>
                <w:color w:val="000000"/>
                <w:sz w:val="18"/>
                <w:szCs w:val="18"/>
                <w:lang w:eastAsia="nl-NL"/>
              </w:rPr>
              <w:t xml:space="preserve"> Daarnaast kun je voor specifieke activiteiten of thema's de ruimte aankleden.</w:t>
            </w:r>
          </w:p>
        </w:tc>
      </w:tr>
      <w:tr w:rsidR="00DB1086" w:rsidRPr="009C39AD" w14:paraId="4E934344" w14:textId="77777777" w:rsidTr="00D50547">
        <w:trPr>
          <w:trHeight w:val="529"/>
        </w:trPr>
        <w:tc>
          <w:tcPr>
            <w:tcW w:w="564" w:type="pct"/>
            <w:tcBorders>
              <w:top w:val="single" w:sz="4" w:space="0" w:color="auto"/>
              <w:left w:val="single" w:sz="4" w:space="0" w:color="auto"/>
              <w:bottom w:val="single" w:sz="4" w:space="0" w:color="auto"/>
            </w:tcBorders>
            <w:shd w:val="clear" w:color="auto" w:fill="A6EC34"/>
          </w:tcPr>
          <w:p w14:paraId="3236E9A3" w14:textId="77777777" w:rsidR="00DB1086" w:rsidRPr="00EB18CC" w:rsidRDefault="00DB1086" w:rsidP="00D50547">
            <w:pPr>
              <w:spacing w:line="240" w:lineRule="auto"/>
              <w:rPr>
                <w:rFonts w:eastAsia="Times New Roman" w:cs="Calibri"/>
                <w:b/>
                <w:bCs/>
                <w:i/>
                <w:iCs/>
                <w:color w:val="000000"/>
                <w:lang w:eastAsia="nl-NL"/>
              </w:rPr>
            </w:pPr>
            <w:r w:rsidRPr="00EB18CC">
              <w:rPr>
                <w:rFonts w:eastAsia="Times New Roman" w:cs="Calibri"/>
                <w:b/>
                <w:bCs/>
                <w:i/>
                <w:iCs/>
                <w:color w:val="000000"/>
                <w:lang w:eastAsia="nl-NL"/>
              </w:rPr>
              <w:t>Leerdoel groen:</w:t>
            </w:r>
          </w:p>
        </w:tc>
        <w:tc>
          <w:tcPr>
            <w:tcW w:w="4436" w:type="pct"/>
            <w:gridSpan w:val="4"/>
            <w:tcBorders>
              <w:top w:val="single" w:sz="4" w:space="0" w:color="auto"/>
              <w:bottom w:val="single" w:sz="4" w:space="0" w:color="auto"/>
              <w:right w:val="single" w:sz="4" w:space="0" w:color="auto"/>
            </w:tcBorders>
            <w:shd w:val="clear" w:color="auto" w:fill="A6EC34"/>
          </w:tcPr>
          <w:p w14:paraId="7FADEE13" w14:textId="77777777" w:rsidR="00DB1086" w:rsidRPr="00EB18CC" w:rsidRDefault="00DB1086" w:rsidP="00D50547">
            <w:pPr>
              <w:spacing w:line="240" w:lineRule="auto"/>
              <w:rPr>
                <w:rFonts w:eastAsia="Times New Roman" w:cs="Calibri"/>
                <w:i/>
                <w:iCs/>
                <w:color w:val="000000"/>
                <w:lang w:eastAsia="nl-NL"/>
              </w:rPr>
            </w:pPr>
          </w:p>
        </w:tc>
      </w:tr>
    </w:tbl>
    <w:p w14:paraId="577D2DA2" w14:textId="77777777" w:rsidR="0054360A" w:rsidRDefault="0054360A"/>
    <w:sectPr w:rsidR="0054360A" w:rsidSect="00D22F7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78"/>
    <w:rsid w:val="0054360A"/>
    <w:rsid w:val="00D22F78"/>
    <w:rsid w:val="00DB1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760"/>
  <w15:chartTrackingRefBased/>
  <w15:docId w15:val="{990EFF1D-408F-42AA-A80E-FC3E3160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F78"/>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Vredegoor</dc:creator>
  <cp:keywords/>
  <dc:description/>
  <cp:lastModifiedBy>Freddy Vredegoor</cp:lastModifiedBy>
  <cp:revision>2</cp:revision>
  <dcterms:created xsi:type="dcterms:W3CDTF">2022-04-25T12:55:00Z</dcterms:created>
  <dcterms:modified xsi:type="dcterms:W3CDTF">2022-04-25T12:55:00Z</dcterms:modified>
</cp:coreProperties>
</file>